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794" w:rsidRDefault="00CB4685" w:rsidP="00350794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</w:p>
    <w:p w:rsidR="00310681" w:rsidRDefault="00310681" w:rsidP="00350794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</w:p>
    <w:p w:rsidR="00310681" w:rsidRDefault="00310681" w:rsidP="0031068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>На основу члана 19 став 1 тачка 9 Статута општине Кучево („Службени гласник општине Кучево“, бр. 12/08, 8/09, 4/10, 7/12, 3/13, 3/14, 9/14, 10/15, 9/16 и 3/17),</w:t>
      </w:r>
    </w:p>
    <w:p w:rsidR="00310681" w:rsidRDefault="00310681" w:rsidP="0031068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>Скупштина општине Ку</w:t>
      </w:r>
      <w:r w:rsidR="00CB4685">
        <w:rPr>
          <w:rFonts w:ascii="Times New Roman" w:hAnsi="Times New Roman" w:cs="Times New Roman"/>
          <w:sz w:val="24"/>
          <w:szCs w:val="24"/>
          <w:lang/>
        </w:rPr>
        <w:t xml:space="preserve">чево на седници дана 06.7.2017.године </w:t>
      </w:r>
      <w:r>
        <w:rPr>
          <w:rFonts w:ascii="Times New Roman" w:hAnsi="Times New Roman" w:cs="Times New Roman"/>
          <w:sz w:val="24"/>
          <w:szCs w:val="24"/>
          <w:lang/>
        </w:rPr>
        <w:t xml:space="preserve"> доноси</w:t>
      </w:r>
    </w:p>
    <w:p w:rsidR="00310681" w:rsidRDefault="00310681" w:rsidP="0031068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310681" w:rsidRDefault="00310681" w:rsidP="0031068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310681" w:rsidRDefault="00310681" w:rsidP="003106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>Р Е Ш Е Њ Е</w:t>
      </w:r>
    </w:p>
    <w:p w:rsidR="00310681" w:rsidRDefault="00310681" w:rsidP="003106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 xml:space="preserve">О ИМЕНОВАЊУ ЧЛАНОВА САВЕТА ЗА ПРИВРЕДУ И </w:t>
      </w:r>
    </w:p>
    <w:p w:rsidR="00310681" w:rsidRDefault="00310681" w:rsidP="003106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>ПРИВАТНО ПРЕДУЗЕТНИШТВО СО КУЧЕВО</w:t>
      </w:r>
    </w:p>
    <w:p w:rsidR="001D0B3D" w:rsidRDefault="001D0B3D" w:rsidP="003106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1D0B3D" w:rsidRDefault="001D0B3D" w:rsidP="003106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1D0B3D" w:rsidRDefault="001D0B3D" w:rsidP="003106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</w:p>
    <w:p w:rsidR="001D0B3D" w:rsidRDefault="001D0B3D" w:rsidP="001D0B3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>Именују се чланови Савета за привреду и приватно предузетништво и то:</w:t>
      </w:r>
    </w:p>
    <w:p w:rsidR="001D0B3D" w:rsidRDefault="001D0B3D" w:rsidP="001D0B3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1D0B3D" w:rsidRDefault="001D0B3D" w:rsidP="001D0B3D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Бојан Тадић из Раброва</w:t>
      </w:r>
    </w:p>
    <w:p w:rsidR="001D0B3D" w:rsidRDefault="001D0B3D" w:rsidP="001D0B3D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Миља Марановић из Нереснице</w:t>
      </w:r>
    </w:p>
    <w:p w:rsidR="001D0B3D" w:rsidRDefault="001D0B3D" w:rsidP="001D0B3D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Љубиша Грујић из Кучева</w:t>
      </w:r>
    </w:p>
    <w:p w:rsidR="001D0B3D" w:rsidRDefault="001D0B3D" w:rsidP="001D0B3D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Предраг Николић из</w:t>
      </w:r>
      <w:r w:rsidR="00631DBA">
        <w:rPr>
          <w:rFonts w:ascii="Times New Roman" w:hAnsi="Times New Roman" w:cs="Times New Roman"/>
          <w:sz w:val="24"/>
          <w:szCs w:val="24"/>
          <w:lang/>
        </w:rPr>
        <w:t xml:space="preserve"> Лепаје</w:t>
      </w:r>
    </w:p>
    <w:p w:rsidR="001D0B3D" w:rsidRDefault="001D0B3D" w:rsidP="001D0B3D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Синиша Брсановић из </w:t>
      </w:r>
      <w:r w:rsidR="00993962">
        <w:rPr>
          <w:rFonts w:ascii="Times New Roman" w:hAnsi="Times New Roman" w:cs="Times New Roman"/>
          <w:sz w:val="24"/>
          <w:szCs w:val="24"/>
          <w:lang/>
        </w:rPr>
        <w:t>Дубоке</w:t>
      </w:r>
    </w:p>
    <w:p w:rsidR="001D0B3D" w:rsidRDefault="001D0B3D" w:rsidP="001D0B3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1D0B3D" w:rsidRDefault="001D0B3D" w:rsidP="001D0B3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</w:t>
      </w:r>
    </w:p>
    <w:p w:rsidR="001D0B3D" w:rsidRDefault="001D0B3D" w:rsidP="001D0B3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>Решење ступа на снагу даном доношења, а објавиће се у „Службеном гласнику општине Кучево“.</w:t>
      </w:r>
    </w:p>
    <w:p w:rsidR="001D0B3D" w:rsidRDefault="001D0B3D" w:rsidP="001D0B3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1D0B3D" w:rsidRDefault="001D0B3D" w:rsidP="001D0B3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</w:t>
      </w:r>
    </w:p>
    <w:p w:rsidR="001D0B3D" w:rsidRDefault="001D0B3D" w:rsidP="001D0B3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>Решење доставити: именованим члановима Савета и архиви СО Кучево.</w:t>
      </w:r>
    </w:p>
    <w:p w:rsidR="00CB4685" w:rsidRDefault="00CB4685" w:rsidP="001D0B3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CB4685" w:rsidRDefault="00CB4685" w:rsidP="001D0B3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CB4685" w:rsidRDefault="00CB4685" w:rsidP="001D0B3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>Број: I-06-1-155/2017                         ПРЕДСЕДНИК СКУПШТИНЕ ОПШТИНЕ</w:t>
      </w:r>
    </w:p>
    <w:p w:rsidR="00CB4685" w:rsidRDefault="00CB4685" w:rsidP="001D0B3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           06.7.2017.год.                                              Владимир Стојановић,с.р.</w:t>
      </w:r>
    </w:p>
    <w:p w:rsidR="00CB4685" w:rsidRDefault="00CB4685" w:rsidP="001D0B3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           К у ч е в о</w:t>
      </w:r>
    </w:p>
    <w:p w:rsidR="00CB4685" w:rsidRDefault="00CB4685" w:rsidP="001D0B3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CB4685" w:rsidRDefault="00CB4685" w:rsidP="00CB4685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Тачност отправка оверава,</w:t>
      </w:r>
    </w:p>
    <w:p w:rsidR="00CB4685" w:rsidRDefault="00CB4685" w:rsidP="00CB4685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СЕКРЕТАР СКУПШТИНЕ ОПШТИНЕ</w:t>
      </w:r>
    </w:p>
    <w:p w:rsidR="00CB4685" w:rsidRPr="00CB4685" w:rsidRDefault="00CB4685" w:rsidP="00CB4685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Драган Милорадовић</w:t>
      </w:r>
    </w:p>
    <w:p w:rsidR="00631DBA" w:rsidRDefault="00631DBA" w:rsidP="001D0B3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631DBA" w:rsidRDefault="00631DBA" w:rsidP="001D0B3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631DBA" w:rsidRPr="001D0B3D" w:rsidRDefault="00631DBA" w:rsidP="001D0B3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sectPr w:rsidR="00631DBA" w:rsidRPr="001D0B3D" w:rsidSect="00E933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B500A"/>
    <w:multiLevelType w:val="hybridMultilevel"/>
    <w:tmpl w:val="F03A9C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compat>
    <w:useFELayout/>
  </w:compat>
  <w:rsids>
    <w:rsidRoot w:val="00310681"/>
    <w:rsid w:val="001D0B3D"/>
    <w:rsid w:val="00310681"/>
    <w:rsid w:val="00350794"/>
    <w:rsid w:val="00631DBA"/>
    <w:rsid w:val="00993962"/>
    <w:rsid w:val="00CB4685"/>
    <w:rsid w:val="00E93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3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5079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ra\Desktop\New%20Microsoft%20Office%20Word%20Document%20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Microsoft Office Word Document (2)</Template>
  <TotalTime>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2</cp:revision>
  <cp:lastPrinted>2017-07-07T11:44:00Z</cp:lastPrinted>
  <dcterms:created xsi:type="dcterms:W3CDTF">2017-07-07T11:45:00Z</dcterms:created>
  <dcterms:modified xsi:type="dcterms:W3CDTF">2017-07-07T11:45:00Z</dcterms:modified>
</cp:coreProperties>
</file>